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D5" w:rsidRDefault="004E37D8">
      <w:pPr>
        <w:rPr>
          <w:b/>
          <w:sz w:val="40"/>
          <w:szCs w:val="40"/>
        </w:rPr>
      </w:pPr>
      <w:r>
        <w:rPr>
          <w:b/>
          <w:sz w:val="40"/>
          <w:szCs w:val="40"/>
        </w:rPr>
        <w:t xml:space="preserve">                      KNIGHTWOOD KIDS CLUB</w:t>
      </w:r>
    </w:p>
    <w:p w:rsidR="004E37D8" w:rsidRDefault="004E37D8">
      <w:pPr>
        <w:rPr>
          <w:b/>
          <w:sz w:val="40"/>
          <w:szCs w:val="40"/>
        </w:rPr>
      </w:pPr>
    </w:p>
    <w:p w:rsidR="004E37D8" w:rsidRDefault="004E37D8">
      <w:pPr>
        <w:rPr>
          <w:b/>
          <w:sz w:val="32"/>
          <w:szCs w:val="32"/>
        </w:rPr>
      </w:pPr>
      <w:r>
        <w:rPr>
          <w:b/>
          <w:sz w:val="32"/>
          <w:szCs w:val="32"/>
        </w:rPr>
        <w:t xml:space="preserve">                  OFSTED REGISTRATION NUMBER 110551</w:t>
      </w:r>
    </w:p>
    <w:p w:rsidR="004E37D8" w:rsidRDefault="004E37D8">
      <w:pPr>
        <w:rPr>
          <w:b/>
          <w:sz w:val="32"/>
          <w:szCs w:val="32"/>
        </w:rPr>
      </w:pPr>
      <w:r>
        <w:rPr>
          <w:b/>
          <w:sz w:val="32"/>
          <w:szCs w:val="32"/>
        </w:rPr>
        <w:t xml:space="preserve">    CHARITY NUMBER 1081786 – KIDS CLUB NETWORK 4734</w:t>
      </w:r>
    </w:p>
    <w:p w:rsidR="004E37D8" w:rsidRDefault="004E37D8">
      <w:pPr>
        <w:rPr>
          <w:b/>
          <w:sz w:val="32"/>
          <w:szCs w:val="32"/>
        </w:rPr>
      </w:pPr>
      <w:r>
        <w:rPr>
          <w:b/>
          <w:sz w:val="32"/>
          <w:szCs w:val="32"/>
        </w:rPr>
        <w:t xml:space="preserve">    C/O KNIGHTWOOD PRIMARY SCHOOL, BELLFLOWER WAY,  </w:t>
      </w:r>
    </w:p>
    <w:p w:rsidR="004E37D8" w:rsidRDefault="004E37D8">
      <w:pPr>
        <w:rPr>
          <w:b/>
          <w:sz w:val="32"/>
          <w:szCs w:val="32"/>
        </w:rPr>
      </w:pPr>
      <w:r>
        <w:rPr>
          <w:b/>
          <w:sz w:val="32"/>
          <w:szCs w:val="32"/>
        </w:rPr>
        <w:t xml:space="preserve">                CHANDLERS FORD, HAMPSHIRE, SO53 4HW      </w:t>
      </w:r>
    </w:p>
    <w:p w:rsidR="004E37D8" w:rsidRDefault="004E37D8">
      <w:pPr>
        <w:rPr>
          <w:b/>
          <w:sz w:val="32"/>
          <w:szCs w:val="32"/>
        </w:rPr>
      </w:pPr>
    </w:p>
    <w:p w:rsidR="004E37D8" w:rsidRDefault="004E37D8">
      <w:pPr>
        <w:rPr>
          <w:b/>
          <w:sz w:val="32"/>
          <w:szCs w:val="32"/>
        </w:rPr>
      </w:pPr>
    </w:p>
    <w:p w:rsidR="004E37D8" w:rsidRDefault="004E37D8">
      <w:pPr>
        <w:rPr>
          <w:b/>
          <w:sz w:val="32"/>
          <w:szCs w:val="32"/>
        </w:rPr>
      </w:pPr>
      <w:r>
        <w:rPr>
          <w:b/>
          <w:sz w:val="36"/>
          <w:szCs w:val="36"/>
        </w:rPr>
        <w:t xml:space="preserve">                                      FIRE SAFETY</w:t>
      </w:r>
      <w:r>
        <w:rPr>
          <w:b/>
          <w:sz w:val="32"/>
          <w:szCs w:val="32"/>
        </w:rPr>
        <w:t xml:space="preserve">     </w:t>
      </w:r>
    </w:p>
    <w:p w:rsidR="004E37D8" w:rsidRDefault="004E37D8">
      <w:pPr>
        <w:rPr>
          <w:b/>
          <w:sz w:val="32"/>
          <w:szCs w:val="32"/>
        </w:rPr>
      </w:pPr>
    </w:p>
    <w:p w:rsidR="004E37D8" w:rsidRDefault="004E37D8">
      <w:pPr>
        <w:rPr>
          <w:b/>
          <w:sz w:val="24"/>
          <w:szCs w:val="24"/>
        </w:rPr>
      </w:pPr>
      <w:proofErr w:type="spellStart"/>
      <w:r>
        <w:rPr>
          <w:b/>
          <w:sz w:val="24"/>
          <w:szCs w:val="24"/>
        </w:rPr>
        <w:t>Knightwood</w:t>
      </w:r>
      <w:proofErr w:type="spellEnd"/>
      <w:r>
        <w:rPr>
          <w:b/>
          <w:sz w:val="24"/>
          <w:szCs w:val="24"/>
        </w:rPr>
        <w:t xml:space="preserve"> Kids Club understands the importance of vigilance and fire safety hazards.  The Club has notices explaining the fire procedure positioned next to every fire exit.  All staff, students. Volunteers and children are aware of the Fire Safety Procedure set out in this Policy.</w:t>
      </w:r>
    </w:p>
    <w:p w:rsidR="004E37D8" w:rsidRDefault="004E37D8">
      <w:pPr>
        <w:rPr>
          <w:b/>
          <w:sz w:val="24"/>
          <w:szCs w:val="24"/>
        </w:rPr>
      </w:pPr>
    </w:p>
    <w:p w:rsidR="00475B76" w:rsidRDefault="004E37D8">
      <w:pPr>
        <w:rPr>
          <w:b/>
          <w:sz w:val="24"/>
          <w:szCs w:val="24"/>
        </w:rPr>
      </w:pPr>
      <w:proofErr w:type="spellStart"/>
      <w:r>
        <w:rPr>
          <w:b/>
          <w:sz w:val="24"/>
          <w:szCs w:val="24"/>
        </w:rPr>
        <w:t>Knightwood</w:t>
      </w:r>
      <w:proofErr w:type="spellEnd"/>
      <w:r>
        <w:rPr>
          <w:b/>
          <w:sz w:val="24"/>
          <w:szCs w:val="24"/>
        </w:rPr>
        <w:t xml:space="preserve"> Kids Club Committee will ensure there is in place a clearly defined procedure for the Emergency Evacuation of the premises in case of a fire.  All staff </w:t>
      </w:r>
      <w:proofErr w:type="gramStart"/>
      <w:r>
        <w:rPr>
          <w:b/>
          <w:sz w:val="24"/>
          <w:szCs w:val="24"/>
        </w:rPr>
        <w:t>understand</w:t>
      </w:r>
      <w:proofErr w:type="gramEnd"/>
      <w:r>
        <w:rPr>
          <w:b/>
          <w:sz w:val="24"/>
          <w:szCs w:val="24"/>
        </w:rPr>
        <w:t xml:space="preserve"> their roles and responsibilities in the event of a fire and are aware of the location of all the fire exits, the fire assembly point, and where fire safety equipment is stored.  Staff will be trained in using basic </w:t>
      </w:r>
      <w:proofErr w:type="spellStart"/>
      <w:r>
        <w:rPr>
          <w:b/>
          <w:sz w:val="24"/>
          <w:szCs w:val="24"/>
        </w:rPr>
        <w:t>fire fighting</w:t>
      </w:r>
      <w:proofErr w:type="spellEnd"/>
      <w:r>
        <w:rPr>
          <w:b/>
          <w:sz w:val="24"/>
          <w:szCs w:val="24"/>
        </w:rPr>
        <w:t xml:space="preserve"> equipment.  </w:t>
      </w:r>
      <w:r w:rsidR="00475B76">
        <w:rPr>
          <w:b/>
          <w:sz w:val="24"/>
          <w:szCs w:val="24"/>
        </w:rPr>
        <w:t>Particular attention is paid to distinguishing between the various types of fire extinguisher and their methods of operation.</w:t>
      </w:r>
    </w:p>
    <w:p w:rsidR="00475B76" w:rsidRDefault="00475B76">
      <w:pPr>
        <w:rPr>
          <w:b/>
          <w:sz w:val="24"/>
          <w:szCs w:val="24"/>
        </w:rPr>
      </w:pPr>
    </w:p>
    <w:p w:rsidR="00475B76" w:rsidRDefault="00475B76">
      <w:pPr>
        <w:rPr>
          <w:b/>
          <w:sz w:val="24"/>
          <w:szCs w:val="24"/>
        </w:rPr>
      </w:pPr>
      <w:r>
        <w:rPr>
          <w:b/>
          <w:sz w:val="24"/>
          <w:szCs w:val="24"/>
        </w:rPr>
        <w:t>Children will be made aware of the fire safety procedures during their settling in period and on regular occasion from then on.  All children will be made aware of the location of fire exits and the fire assembly point.</w:t>
      </w:r>
    </w:p>
    <w:p w:rsidR="00475B76" w:rsidRDefault="00475B76">
      <w:pPr>
        <w:rPr>
          <w:b/>
          <w:sz w:val="24"/>
          <w:szCs w:val="24"/>
        </w:rPr>
      </w:pPr>
    </w:p>
    <w:p w:rsidR="00475B76" w:rsidRDefault="00475B76">
      <w:pPr>
        <w:rPr>
          <w:b/>
          <w:sz w:val="24"/>
          <w:szCs w:val="24"/>
        </w:rPr>
      </w:pPr>
      <w:r>
        <w:rPr>
          <w:b/>
          <w:sz w:val="24"/>
          <w:szCs w:val="24"/>
        </w:rPr>
        <w:t>Fire doors and fire exits are clearly marked, and are not obstructed at any time, and are easily opened from the inside.</w:t>
      </w:r>
    </w:p>
    <w:p w:rsidR="00475B76" w:rsidRDefault="00475B76">
      <w:pPr>
        <w:rPr>
          <w:b/>
          <w:sz w:val="24"/>
          <w:szCs w:val="24"/>
        </w:rPr>
      </w:pPr>
    </w:p>
    <w:p w:rsidR="00475B76" w:rsidRDefault="00475B76">
      <w:pPr>
        <w:rPr>
          <w:b/>
          <w:sz w:val="24"/>
          <w:szCs w:val="24"/>
        </w:rPr>
      </w:pPr>
      <w:r>
        <w:rPr>
          <w:b/>
          <w:sz w:val="24"/>
          <w:szCs w:val="24"/>
        </w:rPr>
        <w:t>Fire exits are kept closed at all times but are never locked.  Fire extinguishers and fire alarm systems are regularly tested by the School in accordance with manufacturer’s guidance.</w:t>
      </w:r>
    </w:p>
    <w:p w:rsidR="00475B76" w:rsidRDefault="00475B76">
      <w:pPr>
        <w:rPr>
          <w:b/>
          <w:sz w:val="24"/>
          <w:szCs w:val="24"/>
        </w:rPr>
      </w:pPr>
    </w:p>
    <w:p w:rsidR="00475B76" w:rsidRDefault="00475B76">
      <w:pPr>
        <w:rPr>
          <w:b/>
          <w:sz w:val="24"/>
          <w:szCs w:val="24"/>
        </w:rPr>
      </w:pPr>
      <w:r>
        <w:rPr>
          <w:b/>
          <w:sz w:val="24"/>
          <w:szCs w:val="24"/>
        </w:rPr>
        <w:t>It is the Manager’s</w:t>
      </w:r>
      <w:r w:rsidR="00BF2E23">
        <w:rPr>
          <w:b/>
          <w:sz w:val="24"/>
          <w:szCs w:val="24"/>
        </w:rPr>
        <w:t>/Fire Officer’s</w:t>
      </w:r>
      <w:r>
        <w:rPr>
          <w:b/>
          <w:sz w:val="24"/>
          <w:szCs w:val="24"/>
        </w:rPr>
        <w:t xml:space="preserve"> responsibility to plan a fire drill at least once a term.  A log is kept of the date and time of the fire drill and the time taken to evacuate the building.</w:t>
      </w:r>
    </w:p>
    <w:p w:rsidR="00475B76" w:rsidRDefault="00475B76">
      <w:pPr>
        <w:rPr>
          <w:b/>
          <w:sz w:val="24"/>
          <w:szCs w:val="24"/>
        </w:rPr>
      </w:pPr>
    </w:p>
    <w:p w:rsidR="00475B76" w:rsidRDefault="00475B76">
      <w:pPr>
        <w:rPr>
          <w:b/>
          <w:sz w:val="24"/>
          <w:szCs w:val="24"/>
        </w:rPr>
      </w:pPr>
      <w:r>
        <w:rPr>
          <w:b/>
          <w:sz w:val="24"/>
          <w:szCs w:val="24"/>
        </w:rPr>
        <w:t>All fire incidents and equipment checks are also recorded.</w:t>
      </w:r>
    </w:p>
    <w:p w:rsidR="00475B76" w:rsidRDefault="00475B76">
      <w:pPr>
        <w:rPr>
          <w:b/>
          <w:sz w:val="24"/>
          <w:szCs w:val="24"/>
        </w:rPr>
      </w:pPr>
    </w:p>
    <w:p w:rsidR="00475B76" w:rsidRDefault="00475B76">
      <w:pPr>
        <w:rPr>
          <w:b/>
          <w:sz w:val="24"/>
          <w:szCs w:val="24"/>
        </w:rPr>
      </w:pPr>
      <w:r>
        <w:rPr>
          <w:b/>
          <w:sz w:val="24"/>
          <w:szCs w:val="24"/>
        </w:rPr>
        <w:t>Certification from the Fire Service is no longer relevant.  The responsible person must carry out a fire safety risk assessment.</w:t>
      </w:r>
    </w:p>
    <w:p w:rsidR="00475B76" w:rsidRDefault="00475B76">
      <w:pPr>
        <w:rPr>
          <w:b/>
          <w:sz w:val="24"/>
          <w:szCs w:val="24"/>
        </w:rPr>
      </w:pPr>
    </w:p>
    <w:p w:rsidR="00475B76" w:rsidRDefault="00475B76">
      <w:pPr>
        <w:rPr>
          <w:b/>
          <w:sz w:val="24"/>
          <w:szCs w:val="24"/>
        </w:rPr>
      </w:pPr>
    </w:p>
    <w:p w:rsidR="00475B76" w:rsidRDefault="00475B76">
      <w:pPr>
        <w:rPr>
          <w:b/>
          <w:sz w:val="24"/>
          <w:szCs w:val="24"/>
        </w:rPr>
      </w:pPr>
    </w:p>
    <w:p w:rsidR="00475B76" w:rsidRDefault="00475B76">
      <w:pPr>
        <w:rPr>
          <w:b/>
          <w:sz w:val="24"/>
          <w:szCs w:val="24"/>
        </w:rPr>
      </w:pPr>
      <w:r>
        <w:rPr>
          <w:b/>
          <w:sz w:val="24"/>
          <w:szCs w:val="24"/>
        </w:rPr>
        <w:t xml:space="preserve">                                                                             2</w:t>
      </w:r>
    </w:p>
    <w:p w:rsidR="00475B76" w:rsidRDefault="00475B76">
      <w:pPr>
        <w:rPr>
          <w:b/>
          <w:sz w:val="24"/>
          <w:szCs w:val="24"/>
        </w:rPr>
      </w:pPr>
    </w:p>
    <w:p w:rsidR="00475B76" w:rsidRDefault="00475B76">
      <w:pPr>
        <w:rPr>
          <w:b/>
          <w:sz w:val="24"/>
          <w:szCs w:val="24"/>
        </w:rPr>
      </w:pPr>
      <w:r>
        <w:rPr>
          <w:b/>
          <w:sz w:val="24"/>
          <w:szCs w:val="24"/>
        </w:rPr>
        <w:t>FIRE PREVENTION</w:t>
      </w:r>
    </w:p>
    <w:p w:rsidR="00475B76" w:rsidRDefault="00475B76">
      <w:pPr>
        <w:rPr>
          <w:b/>
          <w:sz w:val="24"/>
          <w:szCs w:val="24"/>
        </w:rPr>
      </w:pPr>
    </w:p>
    <w:p w:rsidR="00A83EDD" w:rsidRDefault="00A83EDD">
      <w:pPr>
        <w:rPr>
          <w:b/>
          <w:sz w:val="24"/>
          <w:szCs w:val="24"/>
        </w:rPr>
      </w:pPr>
      <w:proofErr w:type="spellStart"/>
      <w:r>
        <w:rPr>
          <w:b/>
          <w:sz w:val="24"/>
          <w:szCs w:val="24"/>
        </w:rPr>
        <w:t>Knightwood</w:t>
      </w:r>
      <w:proofErr w:type="spellEnd"/>
      <w:r>
        <w:rPr>
          <w:b/>
          <w:sz w:val="24"/>
          <w:szCs w:val="24"/>
        </w:rPr>
        <w:t xml:space="preserve"> Kids Club will take all steps possible to prevent fires occurring.  As such, the Manager and the staff team are responsible for:</w:t>
      </w:r>
    </w:p>
    <w:p w:rsidR="00A83EDD" w:rsidRDefault="00A83EDD" w:rsidP="00A83EDD">
      <w:pPr>
        <w:pStyle w:val="ListParagraph"/>
        <w:numPr>
          <w:ilvl w:val="0"/>
          <w:numId w:val="2"/>
        </w:numPr>
        <w:rPr>
          <w:b/>
          <w:sz w:val="24"/>
          <w:szCs w:val="24"/>
        </w:rPr>
      </w:pPr>
      <w:r>
        <w:rPr>
          <w:b/>
          <w:sz w:val="24"/>
          <w:szCs w:val="24"/>
        </w:rPr>
        <w:t>Ensuring the power points are not overloaded with adapters</w:t>
      </w:r>
    </w:p>
    <w:p w:rsidR="00A83EDD" w:rsidRDefault="005B71B7" w:rsidP="00A83EDD">
      <w:pPr>
        <w:pStyle w:val="ListParagraph"/>
        <w:numPr>
          <w:ilvl w:val="0"/>
          <w:numId w:val="2"/>
        </w:numPr>
        <w:rPr>
          <w:b/>
          <w:sz w:val="24"/>
          <w:szCs w:val="24"/>
        </w:rPr>
      </w:pPr>
      <w:r>
        <w:rPr>
          <w:b/>
          <w:sz w:val="24"/>
          <w:szCs w:val="24"/>
        </w:rPr>
        <w:t>Ensuring that the club’s NO SMOKING POLICY is always observed</w:t>
      </w:r>
    </w:p>
    <w:p w:rsidR="005B71B7" w:rsidRDefault="005B71B7" w:rsidP="00A83EDD">
      <w:pPr>
        <w:pStyle w:val="ListParagraph"/>
        <w:numPr>
          <w:ilvl w:val="0"/>
          <w:numId w:val="2"/>
        </w:numPr>
        <w:rPr>
          <w:b/>
          <w:sz w:val="24"/>
          <w:szCs w:val="24"/>
        </w:rPr>
      </w:pPr>
      <w:r>
        <w:rPr>
          <w:b/>
          <w:sz w:val="24"/>
          <w:szCs w:val="24"/>
        </w:rPr>
        <w:t>Checking for frayed or trailing wires</w:t>
      </w:r>
    </w:p>
    <w:p w:rsidR="005B71B7" w:rsidRDefault="005B71B7" w:rsidP="00A83EDD">
      <w:pPr>
        <w:pStyle w:val="ListParagraph"/>
        <w:numPr>
          <w:ilvl w:val="0"/>
          <w:numId w:val="2"/>
        </w:numPr>
        <w:rPr>
          <w:b/>
          <w:sz w:val="24"/>
          <w:szCs w:val="24"/>
        </w:rPr>
      </w:pPr>
      <w:r>
        <w:rPr>
          <w:b/>
          <w:sz w:val="24"/>
          <w:szCs w:val="24"/>
        </w:rPr>
        <w:t>Checking that fuses are replaced safely</w:t>
      </w:r>
    </w:p>
    <w:p w:rsidR="005B71B7" w:rsidRDefault="005B71B7" w:rsidP="00A83EDD">
      <w:pPr>
        <w:pStyle w:val="ListParagraph"/>
        <w:numPr>
          <w:ilvl w:val="0"/>
          <w:numId w:val="2"/>
        </w:numPr>
        <w:rPr>
          <w:b/>
          <w:sz w:val="24"/>
          <w:szCs w:val="24"/>
        </w:rPr>
      </w:pPr>
      <w:r>
        <w:rPr>
          <w:b/>
          <w:sz w:val="24"/>
          <w:szCs w:val="24"/>
        </w:rPr>
        <w:t>Unplugging all equipment before leaving the premises</w:t>
      </w:r>
    </w:p>
    <w:p w:rsidR="005B71B7" w:rsidRDefault="005B71B7" w:rsidP="00A83EDD">
      <w:pPr>
        <w:pStyle w:val="ListParagraph"/>
        <w:numPr>
          <w:ilvl w:val="0"/>
          <w:numId w:val="2"/>
        </w:numPr>
        <w:rPr>
          <w:b/>
          <w:sz w:val="24"/>
          <w:szCs w:val="24"/>
        </w:rPr>
      </w:pPr>
      <w:r>
        <w:rPr>
          <w:b/>
          <w:sz w:val="24"/>
          <w:szCs w:val="24"/>
        </w:rPr>
        <w:t>Storing any potentially flammable materials safely</w:t>
      </w:r>
    </w:p>
    <w:p w:rsidR="005B71B7" w:rsidRDefault="005B71B7" w:rsidP="005B71B7">
      <w:pPr>
        <w:rPr>
          <w:b/>
          <w:sz w:val="24"/>
          <w:szCs w:val="24"/>
        </w:rPr>
      </w:pPr>
    </w:p>
    <w:p w:rsidR="005B71B7" w:rsidRDefault="005B71B7" w:rsidP="005B71B7">
      <w:pPr>
        <w:rPr>
          <w:b/>
          <w:sz w:val="24"/>
          <w:szCs w:val="24"/>
        </w:rPr>
      </w:pPr>
      <w:r>
        <w:rPr>
          <w:b/>
          <w:sz w:val="24"/>
          <w:szCs w:val="24"/>
        </w:rPr>
        <w:t>The Manager will explain fire safety procedures to new staff, students and volunteers as part of their induction process.</w:t>
      </w:r>
    </w:p>
    <w:p w:rsidR="005B71B7" w:rsidRDefault="005B71B7" w:rsidP="005B71B7">
      <w:pPr>
        <w:rPr>
          <w:b/>
          <w:sz w:val="24"/>
          <w:szCs w:val="24"/>
        </w:rPr>
      </w:pPr>
    </w:p>
    <w:p w:rsidR="005B71B7" w:rsidRDefault="005B71B7" w:rsidP="005B71B7">
      <w:pPr>
        <w:rPr>
          <w:b/>
          <w:sz w:val="24"/>
          <w:szCs w:val="24"/>
        </w:rPr>
      </w:pPr>
      <w:r>
        <w:rPr>
          <w:b/>
          <w:sz w:val="24"/>
          <w:szCs w:val="24"/>
        </w:rPr>
        <w:t>FIRE DRILL AND EVACUATION</w:t>
      </w:r>
    </w:p>
    <w:p w:rsidR="005B71B7" w:rsidRDefault="005B71B7" w:rsidP="005B71B7">
      <w:pPr>
        <w:rPr>
          <w:b/>
          <w:sz w:val="24"/>
          <w:szCs w:val="24"/>
        </w:rPr>
      </w:pPr>
    </w:p>
    <w:p w:rsidR="005B71B7" w:rsidRDefault="005B71B7" w:rsidP="005B71B7">
      <w:pPr>
        <w:rPr>
          <w:b/>
          <w:sz w:val="24"/>
          <w:szCs w:val="24"/>
        </w:rPr>
      </w:pPr>
      <w:r>
        <w:rPr>
          <w:b/>
          <w:sz w:val="24"/>
          <w:szCs w:val="24"/>
        </w:rPr>
        <w:t>No advance will be given for the fire drill.  When the whistle sounds, the children are to assume it is a real fire and evacuation should take place as quickly as possible.</w:t>
      </w:r>
    </w:p>
    <w:p w:rsidR="005B71B7" w:rsidRDefault="005B71B7" w:rsidP="005B71B7">
      <w:pPr>
        <w:rPr>
          <w:b/>
          <w:sz w:val="24"/>
          <w:szCs w:val="24"/>
        </w:rPr>
      </w:pPr>
    </w:p>
    <w:p w:rsidR="005B71B7" w:rsidRDefault="005B71B7" w:rsidP="005B71B7">
      <w:pPr>
        <w:rPr>
          <w:b/>
          <w:sz w:val="24"/>
          <w:szCs w:val="24"/>
        </w:rPr>
      </w:pPr>
      <w:r>
        <w:rPr>
          <w:b/>
          <w:sz w:val="24"/>
          <w:szCs w:val="24"/>
        </w:rPr>
        <w:t>Once children have exited the club, they should assemble between the two gates on the path leading to the school premises, or if too dangerous, on the green by the Bellflower Way Park.</w:t>
      </w:r>
    </w:p>
    <w:p w:rsidR="005B71B7" w:rsidRDefault="005B71B7" w:rsidP="005B71B7">
      <w:pPr>
        <w:rPr>
          <w:b/>
          <w:sz w:val="24"/>
          <w:szCs w:val="24"/>
        </w:rPr>
      </w:pPr>
    </w:p>
    <w:p w:rsidR="005B71B7" w:rsidRDefault="005B71B7" w:rsidP="005B71B7">
      <w:pPr>
        <w:rPr>
          <w:b/>
          <w:sz w:val="24"/>
          <w:szCs w:val="24"/>
        </w:rPr>
      </w:pPr>
      <w:r>
        <w:rPr>
          <w:b/>
          <w:sz w:val="24"/>
          <w:szCs w:val="24"/>
        </w:rPr>
        <w:t xml:space="preserve">All children will be recorded as present to highlight any missing persons. </w:t>
      </w:r>
    </w:p>
    <w:p w:rsidR="005B71B7" w:rsidRDefault="005B71B7" w:rsidP="005B71B7">
      <w:pPr>
        <w:rPr>
          <w:b/>
          <w:sz w:val="24"/>
          <w:szCs w:val="24"/>
        </w:rPr>
      </w:pPr>
    </w:p>
    <w:p w:rsidR="005B71B7" w:rsidRDefault="005B71B7" w:rsidP="005B71B7">
      <w:pPr>
        <w:rPr>
          <w:b/>
          <w:sz w:val="24"/>
          <w:szCs w:val="24"/>
        </w:rPr>
      </w:pPr>
      <w:r>
        <w:rPr>
          <w:b/>
          <w:sz w:val="24"/>
          <w:szCs w:val="24"/>
        </w:rPr>
        <w:t>IN THE EVENT OF A FIRE</w:t>
      </w:r>
    </w:p>
    <w:p w:rsidR="005B71B7" w:rsidRDefault="005B71B7" w:rsidP="005B71B7">
      <w:pPr>
        <w:rPr>
          <w:b/>
          <w:sz w:val="24"/>
          <w:szCs w:val="24"/>
        </w:rPr>
      </w:pPr>
    </w:p>
    <w:p w:rsidR="005B71B7" w:rsidRDefault="005B71B7" w:rsidP="005B71B7">
      <w:pPr>
        <w:rPr>
          <w:b/>
          <w:sz w:val="24"/>
          <w:szCs w:val="24"/>
        </w:rPr>
      </w:pPr>
      <w:r>
        <w:rPr>
          <w:b/>
          <w:sz w:val="24"/>
          <w:szCs w:val="24"/>
        </w:rPr>
        <w:t>A member of staff will raise the alarm immediately and the emergency services will be called straight away.</w:t>
      </w:r>
    </w:p>
    <w:p w:rsidR="005B71B7" w:rsidRDefault="005B71B7" w:rsidP="005B71B7">
      <w:pPr>
        <w:rPr>
          <w:b/>
          <w:sz w:val="24"/>
          <w:szCs w:val="24"/>
        </w:rPr>
      </w:pPr>
      <w:r>
        <w:rPr>
          <w:b/>
          <w:sz w:val="24"/>
          <w:szCs w:val="24"/>
        </w:rPr>
        <w:t>On hearing the fire alarm bell, the children should immediately stand, or sit where they are in silence.</w:t>
      </w:r>
    </w:p>
    <w:p w:rsidR="005B71B7" w:rsidRDefault="005B71B7" w:rsidP="005B71B7">
      <w:pPr>
        <w:rPr>
          <w:b/>
          <w:sz w:val="24"/>
          <w:szCs w:val="24"/>
        </w:rPr>
      </w:pPr>
    </w:p>
    <w:p w:rsidR="00F872AC" w:rsidRDefault="005B71B7" w:rsidP="005B71B7">
      <w:pPr>
        <w:rPr>
          <w:b/>
          <w:sz w:val="24"/>
          <w:szCs w:val="24"/>
        </w:rPr>
      </w:pPr>
      <w:r>
        <w:rPr>
          <w:b/>
          <w:sz w:val="24"/>
          <w:szCs w:val="24"/>
        </w:rPr>
        <w:t>Should the alarm sound in the main room, the Manager</w:t>
      </w:r>
      <w:r w:rsidR="00BF2E23">
        <w:rPr>
          <w:b/>
          <w:sz w:val="24"/>
          <w:szCs w:val="24"/>
        </w:rPr>
        <w:t>/Fire Officer</w:t>
      </w:r>
      <w:r w:rsidR="00F872AC">
        <w:rPr>
          <w:b/>
          <w:sz w:val="24"/>
          <w:szCs w:val="24"/>
        </w:rPr>
        <w:t xml:space="preserve"> will determine the approximate position of the fire and advise staff and children on the safest fire exit.  It is important to note that in the event of a fire being located in the food tech area, the safest exit is past the toilets on the right hand side of the room and out of the side entrance.</w:t>
      </w:r>
    </w:p>
    <w:p w:rsidR="00F872AC" w:rsidRDefault="00F872AC" w:rsidP="005B71B7">
      <w:pPr>
        <w:rPr>
          <w:b/>
          <w:sz w:val="24"/>
          <w:szCs w:val="24"/>
        </w:rPr>
      </w:pPr>
    </w:p>
    <w:p w:rsidR="00F872AC" w:rsidRDefault="00F872AC" w:rsidP="005B71B7">
      <w:pPr>
        <w:rPr>
          <w:b/>
          <w:sz w:val="24"/>
          <w:szCs w:val="24"/>
        </w:rPr>
      </w:pPr>
      <w:r>
        <w:rPr>
          <w:b/>
          <w:sz w:val="24"/>
          <w:szCs w:val="24"/>
        </w:rPr>
        <w:t>All children will be immediately escorted out of the building and to congregate in the area between the two gates that lead into the school ground (pathway) using the nearest, safest exit.</w:t>
      </w:r>
    </w:p>
    <w:p w:rsidR="00F872AC" w:rsidRDefault="00F872AC" w:rsidP="005B71B7">
      <w:pPr>
        <w:rPr>
          <w:b/>
          <w:sz w:val="24"/>
          <w:szCs w:val="24"/>
        </w:rPr>
      </w:pPr>
    </w:p>
    <w:p w:rsidR="00BF2E23" w:rsidRDefault="00F872AC" w:rsidP="005B71B7">
      <w:pPr>
        <w:rPr>
          <w:b/>
          <w:sz w:val="24"/>
          <w:szCs w:val="24"/>
        </w:rPr>
      </w:pPr>
      <w:r>
        <w:rPr>
          <w:b/>
          <w:sz w:val="24"/>
          <w:szCs w:val="24"/>
        </w:rPr>
        <w:t>The Manager</w:t>
      </w:r>
      <w:r w:rsidR="00BF2E23">
        <w:rPr>
          <w:b/>
          <w:sz w:val="24"/>
          <w:szCs w:val="24"/>
        </w:rPr>
        <w:t>/Fire Officer</w:t>
      </w:r>
      <w:r>
        <w:rPr>
          <w:b/>
          <w:sz w:val="24"/>
          <w:szCs w:val="24"/>
        </w:rPr>
        <w:t xml:space="preserve"> or staff will check the entire premises and the register and the registration forms will be collected, providing this does not put anyone at risk.  On exiting </w:t>
      </w:r>
    </w:p>
    <w:p w:rsidR="00BF2E23" w:rsidRDefault="00BF2E23" w:rsidP="005B71B7">
      <w:pPr>
        <w:rPr>
          <w:b/>
          <w:sz w:val="24"/>
          <w:szCs w:val="24"/>
        </w:rPr>
      </w:pPr>
    </w:p>
    <w:p w:rsidR="00BF2E23" w:rsidRDefault="00BF2E23" w:rsidP="005B71B7">
      <w:pPr>
        <w:rPr>
          <w:b/>
          <w:sz w:val="24"/>
          <w:szCs w:val="24"/>
        </w:rPr>
      </w:pPr>
      <w:r>
        <w:rPr>
          <w:b/>
          <w:sz w:val="24"/>
          <w:szCs w:val="24"/>
        </w:rPr>
        <w:lastRenderedPageBreak/>
        <w:t xml:space="preserve">                                                                        3</w:t>
      </w:r>
    </w:p>
    <w:p w:rsidR="00BF2E23" w:rsidRDefault="00BF2E23" w:rsidP="005B71B7">
      <w:pPr>
        <w:rPr>
          <w:b/>
          <w:sz w:val="24"/>
          <w:szCs w:val="24"/>
        </w:rPr>
      </w:pPr>
    </w:p>
    <w:p w:rsidR="00BF2E23" w:rsidRDefault="00BF2E23" w:rsidP="005B71B7">
      <w:pPr>
        <w:rPr>
          <w:b/>
          <w:sz w:val="24"/>
          <w:szCs w:val="24"/>
        </w:rPr>
      </w:pPr>
    </w:p>
    <w:p w:rsidR="00F872AC" w:rsidRDefault="00F872AC" w:rsidP="005B71B7">
      <w:pPr>
        <w:rPr>
          <w:b/>
          <w:sz w:val="24"/>
          <w:szCs w:val="24"/>
        </w:rPr>
      </w:pPr>
      <w:proofErr w:type="gramStart"/>
      <w:r>
        <w:rPr>
          <w:b/>
          <w:sz w:val="24"/>
          <w:szCs w:val="24"/>
        </w:rPr>
        <w:t>the</w:t>
      </w:r>
      <w:proofErr w:type="gramEnd"/>
      <w:r>
        <w:rPr>
          <w:b/>
          <w:sz w:val="24"/>
          <w:szCs w:val="24"/>
        </w:rPr>
        <w:t xml:space="preserve"> building, the Manager or staff will close all accessible doors and windows to prevent the spread of fire.</w:t>
      </w:r>
    </w:p>
    <w:p w:rsidR="00F872AC" w:rsidRDefault="00F872AC" w:rsidP="005B71B7">
      <w:pPr>
        <w:rPr>
          <w:b/>
          <w:sz w:val="24"/>
          <w:szCs w:val="24"/>
        </w:rPr>
      </w:pPr>
      <w:r>
        <w:rPr>
          <w:b/>
          <w:sz w:val="24"/>
          <w:szCs w:val="24"/>
        </w:rPr>
        <w:t xml:space="preserve">                                                                             </w:t>
      </w:r>
    </w:p>
    <w:p w:rsidR="00F872AC" w:rsidRDefault="00F872AC" w:rsidP="005B71B7">
      <w:pPr>
        <w:rPr>
          <w:b/>
          <w:sz w:val="24"/>
          <w:szCs w:val="24"/>
        </w:rPr>
      </w:pPr>
      <w:r>
        <w:rPr>
          <w:b/>
          <w:sz w:val="24"/>
          <w:szCs w:val="24"/>
        </w:rPr>
        <w:t>The register will be taken and all the children and staff accounted for.  If any person is missing from the register, the emergency services will be informed immediately.  If for any reason the register is not to hand, the Manager should access the emergency contacts list that is kept off the premises (see Documentation and Information Policy).</w:t>
      </w:r>
    </w:p>
    <w:p w:rsidR="00F872AC" w:rsidRDefault="00F872AC" w:rsidP="005B71B7">
      <w:pPr>
        <w:rPr>
          <w:b/>
          <w:sz w:val="24"/>
          <w:szCs w:val="24"/>
        </w:rPr>
      </w:pPr>
    </w:p>
    <w:p w:rsidR="00F872AC" w:rsidRDefault="00F872AC" w:rsidP="005B71B7">
      <w:pPr>
        <w:rPr>
          <w:b/>
          <w:sz w:val="24"/>
          <w:szCs w:val="24"/>
        </w:rPr>
      </w:pPr>
      <w:r>
        <w:rPr>
          <w:b/>
          <w:sz w:val="24"/>
          <w:szCs w:val="24"/>
        </w:rPr>
        <w:t>LEGAL FRAMEWORK</w:t>
      </w:r>
    </w:p>
    <w:p w:rsidR="00F872AC" w:rsidRDefault="00F872AC" w:rsidP="005B71B7">
      <w:pPr>
        <w:rPr>
          <w:b/>
          <w:sz w:val="24"/>
          <w:szCs w:val="24"/>
        </w:rPr>
      </w:pPr>
    </w:p>
    <w:p w:rsidR="005B71B7" w:rsidRDefault="00F872AC" w:rsidP="00F872AC">
      <w:pPr>
        <w:pStyle w:val="ListParagraph"/>
        <w:numPr>
          <w:ilvl w:val="0"/>
          <w:numId w:val="3"/>
        </w:numPr>
        <w:rPr>
          <w:b/>
          <w:sz w:val="24"/>
          <w:szCs w:val="24"/>
        </w:rPr>
      </w:pPr>
      <w:r>
        <w:rPr>
          <w:b/>
          <w:sz w:val="24"/>
          <w:szCs w:val="24"/>
        </w:rPr>
        <w:t>Regulatory Reform (Fire Safety Order)2005</w:t>
      </w:r>
    </w:p>
    <w:p w:rsidR="00F872AC" w:rsidRDefault="00F872AC" w:rsidP="00F872AC">
      <w:pPr>
        <w:rPr>
          <w:b/>
          <w:sz w:val="24"/>
          <w:szCs w:val="24"/>
        </w:rPr>
      </w:pPr>
    </w:p>
    <w:p w:rsidR="00F872AC" w:rsidRDefault="005B4DA8" w:rsidP="00F872AC">
      <w:pPr>
        <w:rPr>
          <w:b/>
          <w:sz w:val="24"/>
          <w:szCs w:val="24"/>
        </w:rPr>
      </w:pPr>
      <w:hyperlink r:id="rId6" w:history="1">
        <w:r w:rsidR="00F872AC" w:rsidRPr="00083416">
          <w:rPr>
            <w:rStyle w:val="Hyperlink"/>
            <w:b/>
            <w:sz w:val="24"/>
            <w:szCs w:val="24"/>
          </w:rPr>
          <w:t>www.opsi.gov.uk/si2005/20051541.htm</w:t>
        </w:r>
      </w:hyperlink>
    </w:p>
    <w:p w:rsidR="00F872AC" w:rsidRDefault="00F872AC" w:rsidP="00F872AC">
      <w:pPr>
        <w:rPr>
          <w:b/>
          <w:sz w:val="24"/>
          <w:szCs w:val="24"/>
        </w:rPr>
      </w:pPr>
    </w:p>
    <w:p w:rsidR="00F872AC" w:rsidRDefault="00F872AC" w:rsidP="00F872AC">
      <w:pPr>
        <w:rPr>
          <w:b/>
          <w:sz w:val="24"/>
          <w:szCs w:val="24"/>
        </w:rPr>
      </w:pPr>
      <w:r>
        <w:rPr>
          <w:b/>
          <w:sz w:val="24"/>
          <w:szCs w:val="24"/>
        </w:rPr>
        <w:t>FURTHER GUIDANCE</w:t>
      </w:r>
    </w:p>
    <w:p w:rsidR="00F872AC" w:rsidRDefault="00F872AC" w:rsidP="00F872AC">
      <w:pPr>
        <w:rPr>
          <w:b/>
          <w:sz w:val="24"/>
          <w:szCs w:val="24"/>
        </w:rPr>
      </w:pPr>
    </w:p>
    <w:p w:rsidR="00F872AC" w:rsidRDefault="005B4DA8" w:rsidP="00F872AC">
      <w:pPr>
        <w:pStyle w:val="ListParagraph"/>
        <w:numPr>
          <w:ilvl w:val="0"/>
          <w:numId w:val="3"/>
        </w:numPr>
        <w:rPr>
          <w:b/>
          <w:sz w:val="24"/>
          <w:szCs w:val="24"/>
        </w:rPr>
      </w:pPr>
      <w:hyperlink r:id="rId7" w:history="1">
        <w:r w:rsidR="00F872AC" w:rsidRPr="00083416">
          <w:rPr>
            <w:rStyle w:val="Hyperlink"/>
            <w:b/>
            <w:sz w:val="24"/>
            <w:szCs w:val="24"/>
          </w:rPr>
          <w:t>www.4children.org.uk</w:t>
        </w:r>
      </w:hyperlink>
    </w:p>
    <w:p w:rsidR="00F872AC" w:rsidRDefault="00F872AC" w:rsidP="00F872AC">
      <w:pPr>
        <w:pStyle w:val="ListParagraph"/>
        <w:numPr>
          <w:ilvl w:val="0"/>
          <w:numId w:val="3"/>
        </w:numPr>
        <w:rPr>
          <w:b/>
          <w:sz w:val="24"/>
          <w:szCs w:val="24"/>
        </w:rPr>
      </w:pPr>
      <w:r>
        <w:rPr>
          <w:b/>
          <w:sz w:val="24"/>
          <w:szCs w:val="24"/>
        </w:rPr>
        <w:t>Fire Safety Risk Assessment Educational Premises (HMG2006)</w:t>
      </w:r>
    </w:p>
    <w:p w:rsidR="00F872AC" w:rsidRDefault="00F872AC" w:rsidP="00F872AC">
      <w:pPr>
        <w:rPr>
          <w:b/>
          <w:sz w:val="24"/>
          <w:szCs w:val="24"/>
        </w:rPr>
      </w:pPr>
    </w:p>
    <w:p w:rsidR="00F872AC" w:rsidRDefault="005B4DA8" w:rsidP="00F872AC">
      <w:pPr>
        <w:rPr>
          <w:b/>
          <w:sz w:val="24"/>
          <w:szCs w:val="24"/>
        </w:rPr>
      </w:pPr>
      <w:hyperlink r:id="rId8" w:history="1">
        <w:r w:rsidR="00F872AC" w:rsidRPr="00083416">
          <w:rPr>
            <w:rStyle w:val="Hyperlink"/>
            <w:b/>
            <w:sz w:val="24"/>
            <w:szCs w:val="24"/>
          </w:rPr>
          <w:t>www.communities.gov.uk/publications/fire/firesafetyrisk6</w:t>
        </w:r>
      </w:hyperlink>
    </w:p>
    <w:p w:rsidR="00F872AC" w:rsidRDefault="00F872AC" w:rsidP="00F872AC">
      <w:pPr>
        <w:rPr>
          <w:b/>
          <w:sz w:val="24"/>
          <w:szCs w:val="24"/>
        </w:rPr>
      </w:pPr>
    </w:p>
    <w:p w:rsidR="00F872AC" w:rsidRDefault="00F872AC" w:rsidP="00F872AC">
      <w:pPr>
        <w:rPr>
          <w:b/>
          <w:sz w:val="24"/>
          <w:szCs w:val="24"/>
        </w:rPr>
      </w:pPr>
    </w:p>
    <w:p w:rsidR="00F872AC" w:rsidRDefault="00F872AC" w:rsidP="00F872AC">
      <w:pPr>
        <w:rPr>
          <w:b/>
          <w:sz w:val="24"/>
          <w:szCs w:val="24"/>
        </w:rPr>
      </w:pPr>
      <w:r>
        <w:rPr>
          <w:b/>
          <w:sz w:val="24"/>
          <w:szCs w:val="24"/>
        </w:rPr>
        <w:t xml:space="preserve">POLICY START </w:t>
      </w:r>
      <w:proofErr w:type="gramStart"/>
      <w:r>
        <w:rPr>
          <w:b/>
          <w:sz w:val="24"/>
          <w:szCs w:val="24"/>
        </w:rPr>
        <w:t>DATE  …</w:t>
      </w:r>
      <w:proofErr w:type="gramEnd"/>
      <w:r>
        <w:rPr>
          <w:b/>
          <w:sz w:val="24"/>
          <w:szCs w:val="24"/>
        </w:rPr>
        <w:t>…………………………………………………  1</w:t>
      </w:r>
      <w:r w:rsidRPr="00F872AC">
        <w:rPr>
          <w:b/>
          <w:sz w:val="24"/>
          <w:szCs w:val="24"/>
          <w:vertAlign w:val="superscript"/>
        </w:rPr>
        <w:t>st</w:t>
      </w:r>
      <w:r>
        <w:rPr>
          <w:b/>
          <w:sz w:val="24"/>
          <w:szCs w:val="24"/>
        </w:rPr>
        <w:t xml:space="preserve"> September 2000</w:t>
      </w:r>
    </w:p>
    <w:p w:rsidR="00F872AC" w:rsidRDefault="00F872AC" w:rsidP="00F872AC">
      <w:pPr>
        <w:rPr>
          <w:b/>
          <w:sz w:val="24"/>
          <w:szCs w:val="24"/>
        </w:rPr>
      </w:pPr>
    </w:p>
    <w:p w:rsidR="00F872AC" w:rsidRDefault="00F872AC" w:rsidP="00F872AC">
      <w:pPr>
        <w:rPr>
          <w:b/>
          <w:sz w:val="24"/>
          <w:szCs w:val="24"/>
        </w:rPr>
      </w:pPr>
      <w:r>
        <w:rPr>
          <w:b/>
          <w:sz w:val="24"/>
          <w:szCs w:val="24"/>
        </w:rPr>
        <w:t xml:space="preserve">POLICY REVIEWED </w:t>
      </w:r>
      <w:proofErr w:type="gramStart"/>
      <w:r>
        <w:rPr>
          <w:b/>
          <w:sz w:val="24"/>
          <w:szCs w:val="24"/>
        </w:rPr>
        <w:t>DATE  …</w:t>
      </w:r>
      <w:proofErr w:type="gramEnd"/>
      <w:r>
        <w:rPr>
          <w:b/>
          <w:sz w:val="24"/>
          <w:szCs w:val="24"/>
        </w:rPr>
        <w:t>………………………………………….  30</w:t>
      </w:r>
      <w:r w:rsidRPr="00F872AC">
        <w:rPr>
          <w:b/>
          <w:sz w:val="24"/>
          <w:szCs w:val="24"/>
          <w:vertAlign w:val="superscript"/>
        </w:rPr>
        <w:t>th</w:t>
      </w:r>
      <w:r>
        <w:rPr>
          <w:b/>
          <w:sz w:val="24"/>
          <w:szCs w:val="24"/>
        </w:rPr>
        <w:t xml:space="preserve"> September 2015</w:t>
      </w:r>
    </w:p>
    <w:p w:rsidR="00BF2E23" w:rsidRDefault="00BF2E23" w:rsidP="00F872AC">
      <w:pPr>
        <w:rPr>
          <w:b/>
          <w:sz w:val="24"/>
          <w:szCs w:val="24"/>
        </w:rPr>
      </w:pPr>
    </w:p>
    <w:p w:rsidR="00BF2E23" w:rsidRDefault="00BF2E23" w:rsidP="00F872AC">
      <w:pPr>
        <w:rPr>
          <w:b/>
          <w:sz w:val="24"/>
          <w:szCs w:val="24"/>
        </w:rPr>
      </w:pPr>
      <w:r>
        <w:rPr>
          <w:b/>
          <w:sz w:val="24"/>
          <w:szCs w:val="24"/>
        </w:rPr>
        <w:t>POLICY REVIEWED DATE ……………………………………………..  13</w:t>
      </w:r>
      <w:r w:rsidRPr="00BF2E23">
        <w:rPr>
          <w:b/>
          <w:sz w:val="24"/>
          <w:szCs w:val="24"/>
          <w:vertAlign w:val="superscript"/>
        </w:rPr>
        <w:t>th</w:t>
      </w:r>
      <w:r>
        <w:rPr>
          <w:b/>
          <w:sz w:val="24"/>
          <w:szCs w:val="24"/>
        </w:rPr>
        <w:t xml:space="preserve"> March 2019</w:t>
      </w:r>
    </w:p>
    <w:p w:rsidR="005B4DA8" w:rsidRPr="00F872AC" w:rsidRDefault="005B4DA8" w:rsidP="00F872AC">
      <w:pPr>
        <w:rPr>
          <w:b/>
          <w:sz w:val="24"/>
          <w:szCs w:val="24"/>
        </w:rPr>
      </w:pPr>
      <w:r>
        <w:rPr>
          <w:b/>
          <w:sz w:val="24"/>
          <w:szCs w:val="24"/>
        </w:rPr>
        <w:t>POLICY REVIEWED DATE ……………………………………………..  JANUARY 2024</w:t>
      </w:r>
      <w:bookmarkStart w:id="0" w:name="_GoBack"/>
      <w:bookmarkEnd w:id="0"/>
    </w:p>
    <w:sectPr w:rsidR="005B4DA8" w:rsidRPr="00F872AC" w:rsidSect="00BE522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0689D"/>
    <w:multiLevelType w:val="hybridMultilevel"/>
    <w:tmpl w:val="34982822"/>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
    <w:nsid w:val="413D7A32"/>
    <w:multiLevelType w:val="hybridMultilevel"/>
    <w:tmpl w:val="66B23AF8"/>
    <w:lvl w:ilvl="0" w:tplc="08090001">
      <w:start w:val="1"/>
      <w:numFmt w:val="bullet"/>
      <w:lvlText w:val=""/>
      <w:lvlJc w:val="left"/>
      <w:pPr>
        <w:ind w:left="3000" w:hanging="360"/>
      </w:pPr>
      <w:rPr>
        <w:rFonts w:ascii="Symbol" w:hAnsi="Symbol" w:hint="default"/>
      </w:rPr>
    </w:lvl>
    <w:lvl w:ilvl="1" w:tplc="08090003" w:tentative="1">
      <w:start w:val="1"/>
      <w:numFmt w:val="bullet"/>
      <w:lvlText w:val="o"/>
      <w:lvlJc w:val="left"/>
      <w:pPr>
        <w:ind w:left="3720" w:hanging="360"/>
      </w:pPr>
      <w:rPr>
        <w:rFonts w:ascii="Courier New" w:hAnsi="Courier New" w:cs="Courier New" w:hint="default"/>
      </w:rPr>
    </w:lvl>
    <w:lvl w:ilvl="2" w:tplc="08090005" w:tentative="1">
      <w:start w:val="1"/>
      <w:numFmt w:val="bullet"/>
      <w:lvlText w:val=""/>
      <w:lvlJc w:val="left"/>
      <w:pPr>
        <w:ind w:left="4440" w:hanging="360"/>
      </w:pPr>
      <w:rPr>
        <w:rFonts w:ascii="Wingdings" w:hAnsi="Wingdings" w:hint="default"/>
      </w:rPr>
    </w:lvl>
    <w:lvl w:ilvl="3" w:tplc="08090001" w:tentative="1">
      <w:start w:val="1"/>
      <w:numFmt w:val="bullet"/>
      <w:lvlText w:val=""/>
      <w:lvlJc w:val="left"/>
      <w:pPr>
        <w:ind w:left="5160" w:hanging="360"/>
      </w:pPr>
      <w:rPr>
        <w:rFonts w:ascii="Symbol" w:hAnsi="Symbol" w:hint="default"/>
      </w:rPr>
    </w:lvl>
    <w:lvl w:ilvl="4" w:tplc="08090003" w:tentative="1">
      <w:start w:val="1"/>
      <w:numFmt w:val="bullet"/>
      <w:lvlText w:val="o"/>
      <w:lvlJc w:val="left"/>
      <w:pPr>
        <w:ind w:left="5880" w:hanging="360"/>
      </w:pPr>
      <w:rPr>
        <w:rFonts w:ascii="Courier New" w:hAnsi="Courier New" w:cs="Courier New" w:hint="default"/>
      </w:rPr>
    </w:lvl>
    <w:lvl w:ilvl="5" w:tplc="08090005" w:tentative="1">
      <w:start w:val="1"/>
      <w:numFmt w:val="bullet"/>
      <w:lvlText w:val=""/>
      <w:lvlJc w:val="left"/>
      <w:pPr>
        <w:ind w:left="6600" w:hanging="360"/>
      </w:pPr>
      <w:rPr>
        <w:rFonts w:ascii="Wingdings" w:hAnsi="Wingdings" w:hint="default"/>
      </w:rPr>
    </w:lvl>
    <w:lvl w:ilvl="6" w:tplc="08090001" w:tentative="1">
      <w:start w:val="1"/>
      <w:numFmt w:val="bullet"/>
      <w:lvlText w:val=""/>
      <w:lvlJc w:val="left"/>
      <w:pPr>
        <w:ind w:left="7320" w:hanging="360"/>
      </w:pPr>
      <w:rPr>
        <w:rFonts w:ascii="Symbol" w:hAnsi="Symbol" w:hint="default"/>
      </w:rPr>
    </w:lvl>
    <w:lvl w:ilvl="7" w:tplc="08090003" w:tentative="1">
      <w:start w:val="1"/>
      <w:numFmt w:val="bullet"/>
      <w:lvlText w:val="o"/>
      <w:lvlJc w:val="left"/>
      <w:pPr>
        <w:ind w:left="8040" w:hanging="360"/>
      </w:pPr>
      <w:rPr>
        <w:rFonts w:ascii="Courier New" w:hAnsi="Courier New" w:cs="Courier New" w:hint="default"/>
      </w:rPr>
    </w:lvl>
    <w:lvl w:ilvl="8" w:tplc="08090005" w:tentative="1">
      <w:start w:val="1"/>
      <w:numFmt w:val="bullet"/>
      <w:lvlText w:val=""/>
      <w:lvlJc w:val="left"/>
      <w:pPr>
        <w:ind w:left="8760" w:hanging="360"/>
      </w:pPr>
      <w:rPr>
        <w:rFonts w:ascii="Wingdings" w:hAnsi="Wingdings" w:hint="default"/>
      </w:rPr>
    </w:lvl>
  </w:abstractNum>
  <w:abstractNum w:abstractNumId="2">
    <w:nsid w:val="4BE41F03"/>
    <w:multiLevelType w:val="hybridMultilevel"/>
    <w:tmpl w:val="FB46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7D8"/>
    <w:rsid w:val="0010709E"/>
    <w:rsid w:val="0037323C"/>
    <w:rsid w:val="00475B76"/>
    <w:rsid w:val="004E37D8"/>
    <w:rsid w:val="005B4DA8"/>
    <w:rsid w:val="005B71B7"/>
    <w:rsid w:val="007800AB"/>
    <w:rsid w:val="00792F03"/>
    <w:rsid w:val="008069D5"/>
    <w:rsid w:val="008C6123"/>
    <w:rsid w:val="00A83EDD"/>
    <w:rsid w:val="00BE5224"/>
    <w:rsid w:val="00BF2E23"/>
    <w:rsid w:val="00D611C8"/>
    <w:rsid w:val="00F872AC"/>
    <w:rsid w:val="00FD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EDD"/>
    <w:pPr>
      <w:ind w:left="720"/>
      <w:contextualSpacing/>
    </w:pPr>
  </w:style>
  <w:style w:type="character" w:styleId="Hyperlink">
    <w:name w:val="Hyperlink"/>
    <w:basedOn w:val="DefaultParagraphFont"/>
    <w:uiPriority w:val="99"/>
    <w:unhideWhenUsed/>
    <w:rsid w:val="00F872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EDD"/>
    <w:pPr>
      <w:ind w:left="720"/>
      <w:contextualSpacing/>
    </w:pPr>
  </w:style>
  <w:style w:type="character" w:styleId="Hyperlink">
    <w:name w:val="Hyperlink"/>
    <w:basedOn w:val="DefaultParagraphFont"/>
    <w:uiPriority w:val="99"/>
    <w:unhideWhenUsed/>
    <w:rsid w:val="00F872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nities.gov.uk/publications/fire/firesafetyrisk6" TargetMode="External"/><Relationship Id="rId3" Type="http://schemas.microsoft.com/office/2007/relationships/stylesWithEffects" Target="stylesWithEffects.xml"/><Relationship Id="rId7" Type="http://schemas.openxmlformats.org/officeDocument/2006/relationships/hyperlink" Target="http://www.4childre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si.gov.uk/si2005/20051541.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2024-01-30T11:51:00Z</dcterms:created>
  <dcterms:modified xsi:type="dcterms:W3CDTF">2024-01-30T11:51:00Z</dcterms:modified>
</cp:coreProperties>
</file>